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XSpec="center" w:tblpY="946"/>
        <w:tblW w:w="61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7"/>
        <w:gridCol w:w="5492"/>
      </w:tblGrid>
      <w:tr w:rsidR="00097E3E" w:rsidRPr="002575A8" w14:paraId="51F1C478" w14:textId="77777777" w:rsidTr="002C6857">
        <w:trPr>
          <w:trHeight w:val="528"/>
        </w:trPr>
        <w:tc>
          <w:tcPr>
            <w:tcW w:w="5000" w:type="pct"/>
            <w:gridSpan w:val="2"/>
            <w:vAlign w:val="center"/>
          </w:tcPr>
          <w:p w14:paraId="0CFA4885" w14:textId="3B2A8729" w:rsidR="00097E3E" w:rsidRPr="002575A8" w:rsidRDefault="002575A8" w:rsidP="002D2A20">
            <w:pPr>
              <w:ind w:left="-72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bookmarkStart w:id="0" w:name="OLE_LINK3"/>
            <w:r w:rsidRPr="002575A8">
              <w:rPr>
                <w:rFonts w:asciiTheme="minorHAnsi" w:hAnsiTheme="minorHAnsi" w:cstheme="minorHAnsi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74F71FCC" wp14:editId="67D6F536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45720</wp:posOffset>
                  </wp:positionV>
                  <wp:extent cx="365760" cy="361950"/>
                  <wp:effectExtent l="0" t="0" r="2540" b="6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BSP-logo-image copy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576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75A8">
              <w:rPr>
                <w:rFonts w:asciiTheme="minorHAnsi" w:hAnsiTheme="minorHAnsi" w:cstheme="minorHAnsi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570AF7D8" wp14:editId="5637EADF">
                  <wp:simplePos x="0" y="0"/>
                  <wp:positionH relativeFrom="column">
                    <wp:posOffset>6424930</wp:posOffset>
                  </wp:positionH>
                  <wp:positionV relativeFrom="paragraph">
                    <wp:posOffset>41910</wp:posOffset>
                  </wp:positionV>
                  <wp:extent cx="365760" cy="361950"/>
                  <wp:effectExtent l="0" t="0" r="2540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BSP-logo-image copy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576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7E3E" w:rsidRPr="002575A8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2D2A20" w:rsidRPr="002575A8">
              <w:rPr>
                <w:rFonts w:asciiTheme="minorHAnsi" w:hAnsiTheme="minorHAnsi" w:cstheme="minorHAnsi"/>
                <w:b/>
                <w:sz w:val="28"/>
                <w:szCs w:val="28"/>
              </w:rPr>
              <w:t>Implementation</w:t>
            </w:r>
            <w:r w:rsidR="002D2A20" w:rsidRPr="002575A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097E3E" w:rsidRPr="002575A8">
              <w:rPr>
                <w:rFonts w:asciiTheme="minorHAnsi" w:hAnsiTheme="minorHAnsi" w:cstheme="minorHAnsi"/>
                <w:b/>
                <w:sz w:val="28"/>
                <w:szCs w:val="28"/>
              </w:rPr>
              <w:t>Snapshot</w:t>
            </w:r>
          </w:p>
          <w:p w14:paraId="51F1C477" w14:textId="0A599BD2" w:rsidR="002D2A20" w:rsidRPr="002575A8" w:rsidRDefault="002D2A20" w:rsidP="002D2A20">
            <w:pPr>
              <w:ind w:left="-7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b/>
                <w:sz w:val="28"/>
                <w:szCs w:val="28"/>
              </w:rPr>
              <w:t>Evaluatio</w:t>
            </w:r>
            <w:r w:rsidR="00B413DC" w:rsidRPr="002575A8">
              <w:rPr>
                <w:rFonts w:asciiTheme="minorHAnsi" w:hAnsiTheme="minorHAnsi" w:cstheme="minorHAnsi"/>
                <w:b/>
                <w:sz w:val="28"/>
                <w:szCs w:val="28"/>
              </w:rPr>
              <w:t>n Feature: Discipline Policies (1.6</w:t>
            </w:r>
            <w:r w:rsidRPr="002575A8">
              <w:rPr>
                <w:rFonts w:asciiTheme="minorHAnsi" w:hAnsiTheme="minorHAnsi" w:cstheme="minorHAnsi"/>
                <w:b/>
                <w:sz w:val="28"/>
                <w:szCs w:val="28"/>
              </w:rPr>
              <w:t>)</w:t>
            </w:r>
          </w:p>
        </w:tc>
      </w:tr>
      <w:tr w:rsidR="00232CB1" w:rsidRPr="002575A8" w14:paraId="10497B2E" w14:textId="77777777" w:rsidTr="002575A8">
        <w:trPr>
          <w:trHeight w:val="737"/>
        </w:trPr>
        <w:tc>
          <w:tcPr>
            <w:tcW w:w="5000" w:type="pct"/>
            <w:gridSpan w:val="2"/>
            <w:vAlign w:val="center"/>
          </w:tcPr>
          <w:p w14:paraId="2D5FCAE8" w14:textId="15A349E2" w:rsidR="00232CB1" w:rsidRPr="002575A8" w:rsidRDefault="00232CB1" w:rsidP="002C6857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What is it? </w:t>
            </w:r>
          </w:p>
          <w:p w14:paraId="675A5A5C" w14:textId="480595B2" w:rsidR="00232CB1" w:rsidRPr="002575A8" w:rsidRDefault="00B413DC" w:rsidP="00B413DC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sz w:val="20"/>
                <w:szCs w:val="20"/>
              </w:rPr>
              <w:t xml:space="preserve">School policies and procedures describe and emphasize proactive, instructive, and/or restorative approaches to student behavior that are implemented consistently. </w:t>
            </w:r>
          </w:p>
        </w:tc>
      </w:tr>
      <w:tr w:rsidR="00097E3E" w:rsidRPr="002575A8" w14:paraId="51F1C487" w14:textId="77777777" w:rsidTr="002575A8">
        <w:trPr>
          <w:trHeight w:val="2177"/>
        </w:trPr>
        <w:tc>
          <w:tcPr>
            <w:tcW w:w="2483" w:type="pct"/>
          </w:tcPr>
          <w:p w14:paraId="51F1C479" w14:textId="36CBA0A7" w:rsidR="00097E3E" w:rsidRPr="002575A8" w:rsidRDefault="002D2A20" w:rsidP="002C6857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Scoring Criteria:</w:t>
            </w:r>
          </w:p>
          <w:p w14:paraId="63C075A5" w14:textId="77777777" w:rsidR="002575A8" w:rsidRDefault="002D2A20" w:rsidP="002575A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sz w:val="20"/>
                <w:szCs w:val="20"/>
              </w:rPr>
              <w:t xml:space="preserve">0 = </w:t>
            </w:r>
            <w:r w:rsidR="00B413DC" w:rsidRPr="002575A8">
              <w:rPr>
                <w:rFonts w:asciiTheme="minorHAnsi" w:hAnsiTheme="minorHAnsi" w:cstheme="minorHAnsi"/>
                <w:sz w:val="20"/>
                <w:szCs w:val="20"/>
              </w:rPr>
              <w:t>Documents contain only reactive and punitive consequences</w:t>
            </w:r>
          </w:p>
          <w:p w14:paraId="0E244F38" w14:textId="6D758327" w:rsidR="002D2A20" w:rsidRPr="002575A8" w:rsidRDefault="002575A8" w:rsidP="002575A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1 = </w:t>
            </w:r>
            <w:r w:rsidR="00B413DC" w:rsidRPr="002575A8">
              <w:rPr>
                <w:rFonts w:asciiTheme="minorHAnsi" w:hAnsiTheme="minorHAnsi" w:cstheme="minorHAnsi"/>
                <w:sz w:val="20"/>
                <w:szCs w:val="20"/>
              </w:rPr>
              <w:t>Documentation includes and emphasizes proactive approaches</w:t>
            </w:r>
          </w:p>
          <w:p w14:paraId="51F1C47F" w14:textId="649604DC" w:rsidR="00097E3E" w:rsidRPr="002575A8" w:rsidRDefault="002D2A20" w:rsidP="002575A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sz w:val="20"/>
                <w:szCs w:val="20"/>
              </w:rPr>
              <w:t xml:space="preserve">2 = </w:t>
            </w:r>
            <w:r w:rsidR="00B413DC" w:rsidRPr="002575A8">
              <w:rPr>
                <w:rFonts w:asciiTheme="minorHAnsi" w:hAnsiTheme="minorHAnsi" w:cstheme="minorHAnsi"/>
                <w:sz w:val="20"/>
                <w:szCs w:val="20"/>
              </w:rPr>
              <w:t>Documentation includes and emphasizes proactive approaches AND administrator reports consistent use</w:t>
            </w:r>
          </w:p>
        </w:tc>
        <w:tc>
          <w:tcPr>
            <w:tcW w:w="2517" w:type="pct"/>
          </w:tcPr>
          <w:p w14:paraId="06702648" w14:textId="2B86E32C" w:rsidR="00CA4AE6" w:rsidRPr="002575A8" w:rsidRDefault="001366F3" w:rsidP="002D2A20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Possible Data Sources/</w:t>
            </w:r>
            <w:r w:rsidR="00097E3E" w:rsidRPr="002575A8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Implementation Products </w:t>
            </w:r>
          </w:p>
          <w:p w14:paraId="30D1DFA0" w14:textId="77777777" w:rsidR="00B413DC" w:rsidRPr="002575A8" w:rsidRDefault="00B413DC" w:rsidP="008E4C94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sz w:val="20"/>
                <w:szCs w:val="20"/>
              </w:rPr>
              <w:t>Discipline policy</w:t>
            </w:r>
          </w:p>
          <w:p w14:paraId="7E7CC760" w14:textId="77777777" w:rsidR="00B413DC" w:rsidRPr="002575A8" w:rsidRDefault="00B413DC" w:rsidP="008E4C94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sz w:val="20"/>
                <w:szCs w:val="20"/>
              </w:rPr>
              <w:t>Student handbook</w:t>
            </w:r>
          </w:p>
          <w:p w14:paraId="6CA0A6B2" w14:textId="77777777" w:rsidR="00B413DC" w:rsidRPr="002575A8" w:rsidRDefault="00B413DC" w:rsidP="008E4C94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sz w:val="20"/>
                <w:szCs w:val="20"/>
              </w:rPr>
              <w:t>Code of conduct</w:t>
            </w:r>
          </w:p>
          <w:p w14:paraId="1AFB0688" w14:textId="09E8B00F" w:rsidR="00B413DC" w:rsidRPr="002575A8" w:rsidRDefault="00B413DC" w:rsidP="008E4C94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sz w:val="20"/>
                <w:szCs w:val="20"/>
              </w:rPr>
              <w:t>Discipline process flowchart</w:t>
            </w:r>
          </w:p>
          <w:p w14:paraId="51F1C486" w14:textId="72F91804" w:rsidR="000C61A2" w:rsidRPr="002575A8" w:rsidRDefault="000C61A2" w:rsidP="008E4C94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sz w:val="20"/>
                <w:szCs w:val="20"/>
              </w:rPr>
              <w:t>Tier I manual</w:t>
            </w:r>
          </w:p>
        </w:tc>
      </w:tr>
      <w:tr w:rsidR="00097E3E" w:rsidRPr="002575A8" w14:paraId="51F1C48F" w14:textId="77777777" w:rsidTr="002C6857">
        <w:trPr>
          <w:trHeight w:val="233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51F1C48E" w14:textId="46A87B95" w:rsidR="00097E3E" w:rsidRPr="002575A8" w:rsidRDefault="00232CB1" w:rsidP="002C685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Supporting Implementation</w:t>
            </w:r>
          </w:p>
        </w:tc>
      </w:tr>
      <w:tr w:rsidR="00232CB1" w:rsidRPr="002575A8" w14:paraId="51F1C4AC" w14:textId="77777777" w:rsidTr="002C6857">
        <w:trPr>
          <w:trHeight w:val="5875"/>
        </w:trPr>
        <w:tc>
          <w:tcPr>
            <w:tcW w:w="2483" w:type="pct"/>
          </w:tcPr>
          <w:p w14:paraId="5A94125F" w14:textId="58CBA77B" w:rsidR="00232CB1" w:rsidRPr="002575A8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b/>
                <w:sz w:val="20"/>
                <w:szCs w:val="20"/>
              </w:rPr>
              <w:t>Role of District Coordinator:</w:t>
            </w:r>
          </w:p>
          <w:p w14:paraId="06589532" w14:textId="0FF30283" w:rsidR="00232CB1" w:rsidRPr="002575A8" w:rsidRDefault="00194990" w:rsidP="0067645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sz w:val="20"/>
                <w:szCs w:val="20"/>
              </w:rPr>
              <w:t>Review district discipline polic</w:t>
            </w:r>
            <w:r w:rsidR="002575A8">
              <w:rPr>
                <w:rFonts w:asciiTheme="minorHAnsi" w:hAnsiTheme="minorHAnsi" w:cstheme="minorHAnsi"/>
                <w:sz w:val="20"/>
                <w:szCs w:val="20"/>
              </w:rPr>
              <w:t>ies</w:t>
            </w:r>
            <w:r w:rsidRPr="002575A8">
              <w:rPr>
                <w:rFonts w:asciiTheme="minorHAnsi" w:hAnsiTheme="minorHAnsi" w:cstheme="minorHAnsi"/>
                <w:sz w:val="20"/>
                <w:szCs w:val="20"/>
              </w:rPr>
              <w:t xml:space="preserve"> and ensure </w:t>
            </w:r>
            <w:r w:rsidR="002575A8">
              <w:rPr>
                <w:rFonts w:asciiTheme="minorHAnsi" w:hAnsiTheme="minorHAnsi" w:cstheme="minorHAnsi"/>
                <w:sz w:val="20"/>
                <w:szCs w:val="20"/>
              </w:rPr>
              <w:t>alignment</w:t>
            </w:r>
            <w:r w:rsidRPr="002575A8">
              <w:rPr>
                <w:rFonts w:asciiTheme="minorHAnsi" w:hAnsiTheme="minorHAnsi" w:cstheme="minorHAnsi"/>
                <w:sz w:val="20"/>
                <w:szCs w:val="20"/>
              </w:rPr>
              <w:t xml:space="preserve"> with core principles of RTI</w:t>
            </w:r>
            <w:r w:rsidRPr="002575A8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  <w:r w:rsidRPr="002575A8">
              <w:rPr>
                <w:rFonts w:asciiTheme="minorHAnsi" w:hAnsiTheme="minorHAnsi" w:cstheme="minorHAnsi"/>
                <w:sz w:val="20"/>
                <w:szCs w:val="20"/>
              </w:rPr>
              <w:t>-B</w:t>
            </w:r>
          </w:p>
          <w:p w14:paraId="58B61BED" w14:textId="59BF430F" w:rsidR="0067645D" w:rsidRPr="002575A8" w:rsidRDefault="00194990" w:rsidP="0067645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sz w:val="20"/>
                <w:szCs w:val="20"/>
              </w:rPr>
              <w:t>Provide administrators and coaches with copy of district discipline polic</w:t>
            </w:r>
            <w:r w:rsidR="002575A8">
              <w:rPr>
                <w:rFonts w:asciiTheme="minorHAnsi" w:hAnsiTheme="minorHAnsi" w:cstheme="minorHAnsi"/>
                <w:sz w:val="20"/>
                <w:szCs w:val="20"/>
              </w:rPr>
              <w:t>ies</w:t>
            </w:r>
          </w:p>
          <w:p w14:paraId="76CF0D03" w14:textId="77777777" w:rsidR="00194990" w:rsidRPr="002575A8" w:rsidRDefault="00194990" w:rsidP="00194990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0F604F32" w14:textId="77777777" w:rsidR="00232CB1" w:rsidRPr="002575A8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b/>
                <w:sz w:val="20"/>
                <w:szCs w:val="20"/>
              </w:rPr>
              <w:t>Role of Administrator:</w:t>
            </w:r>
          </w:p>
          <w:p w14:paraId="56685B79" w14:textId="0F88EC06" w:rsidR="00D469B6" w:rsidRPr="002575A8" w:rsidRDefault="00D469B6" w:rsidP="00D469B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sz w:val="20"/>
                <w:szCs w:val="20"/>
              </w:rPr>
              <w:t>Understand purpose of discipline procedures and allocate resources to schools to implement necessary procedures</w:t>
            </w:r>
          </w:p>
          <w:p w14:paraId="34FCD6F3" w14:textId="4C2F5C1D" w:rsidR="00D469B6" w:rsidRPr="002575A8" w:rsidRDefault="00D469B6" w:rsidP="002C685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sz w:val="20"/>
                <w:szCs w:val="20"/>
              </w:rPr>
              <w:t xml:space="preserve">Allocate time in </w:t>
            </w:r>
            <w:r w:rsidR="002575A8">
              <w:rPr>
                <w:rFonts w:asciiTheme="minorHAnsi" w:hAnsiTheme="minorHAnsi" w:cstheme="minorHAnsi"/>
                <w:sz w:val="20"/>
                <w:szCs w:val="20"/>
              </w:rPr>
              <w:t xml:space="preserve">staff/grade-level/department </w:t>
            </w:r>
            <w:r w:rsidRPr="002575A8">
              <w:rPr>
                <w:rFonts w:asciiTheme="minorHAnsi" w:hAnsiTheme="minorHAnsi" w:cstheme="minorHAnsi"/>
                <w:sz w:val="20"/>
                <w:szCs w:val="20"/>
              </w:rPr>
              <w:t>meetings to discuss discipline policies and procedures</w:t>
            </w:r>
          </w:p>
          <w:p w14:paraId="44D3EF7C" w14:textId="16343951" w:rsidR="00232CB1" w:rsidRPr="002575A8" w:rsidRDefault="00D469B6" w:rsidP="002C685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sz w:val="20"/>
                <w:szCs w:val="20"/>
              </w:rPr>
              <w:t>Identify areas of improvement (e.g., flowchart, problem behavior definitions, ODR form, etc.)</w:t>
            </w:r>
            <w:r w:rsidR="00232CB1" w:rsidRPr="002575A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155DDF5" w14:textId="42A09B6F" w:rsidR="00232CB1" w:rsidRPr="002575A8" w:rsidRDefault="00D469B6" w:rsidP="0042027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sz w:val="20"/>
                <w:szCs w:val="20"/>
              </w:rPr>
              <w:t>Ensure discipline policies and procedures are clearly documented in the student and staff handbooks</w:t>
            </w:r>
          </w:p>
          <w:p w14:paraId="6A1B2711" w14:textId="472E8A8D" w:rsidR="00420271" w:rsidRPr="002575A8" w:rsidRDefault="00F45506" w:rsidP="0042027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sz w:val="20"/>
                <w:szCs w:val="20"/>
              </w:rPr>
              <w:t>Get feedback from staff and make improvement as needed</w:t>
            </w:r>
          </w:p>
          <w:p w14:paraId="3A0AFFF1" w14:textId="2C2F6D48" w:rsidR="00F45506" w:rsidRPr="002575A8" w:rsidRDefault="00F45506" w:rsidP="0042027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sz w:val="20"/>
                <w:szCs w:val="20"/>
              </w:rPr>
              <w:t>Examine level of consistency among staff throughout year</w:t>
            </w:r>
          </w:p>
          <w:p w14:paraId="2D3D2D78" w14:textId="60336BEE" w:rsidR="00420271" w:rsidRPr="002575A8" w:rsidRDefault="00420271" w:rsidP="00420271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76DCF0FB" w14:textId="251212BE" w:rsidR="00232CB1" w:rsidRPr="002575A8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b/>
                <w:sz w:val="20"/>
                <w:szCs w:val="20"/>
              </w:rPr>
              <w:t>Role of Coach:</w:t>
            </w:r>
          </w:p>
          <w:p w14:paraId="5D7B0295" w14:textId="102A0701" w:rsidR="00194990" w:rsidRPr="002575A8" w:rsidRDefault="007055B0" w:rsidP="0019499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sz w:val="20"/>
                <w:szCs w:val="20"/>
              </w:rPr>
              <w:t xml:space="preserve">Work </w:t>
            </w:r>
            <w:r w:rsidR="00194990" w:rsidRPr="002575A8">
              <w:rPr>
                <w:rFonts w:asciiTheme="minorHAnsi" w:hAnsiTheme="minorHAnsi" w:cstheme="minorHAnsi"/>
                <w:sz w:val="20"/>
                <w:szCs w:val="20"/>
              </w:rPr>
              <w:t>with team to ensure discipline procedures and policies are clear</w:t>
            </w:r>
          </w:p>
          <w:p w14:paraId="66146B7A" w14:textId="3E5FF039" w:rsidR="00194990" w:rsidRPr="002575A8" w:rsidRDefault="00194990" w:rsidP="0019499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sz w:val="20"/>
                <w:szCs w:val="20"/>
              </w:rPr>
              <w:t>Work with team to ensure procedures include proactive and restorative approaches</w:t>
            </w:r>
          </w:p>
          <w:p w14:paraId="51F1C492" w14:textId="3839D380" w:rsidR="00194990" w:rsidRPr="002575A8" w:rsidRDefault="00194990" w:rsidP="0019499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sz w:val="20"/>
                <w:szCs w:val="20"/>
              </w:rPr>
              <w:t>Work with team and District Coordinator to ensure professional development is provided to staff around appropriate responses and preventative approaches for supporting student behavior</w:t>
            </w:r>
          </w:p>
        </w:tc>
        <w:tc>
          <w:tcPr>
            <w:tcW w:w="2517" w:type="pct"/>
          </w:tcPr>
          <w:p w14:paraId="4FA04E00" w14:textId="59D2F400" w:rsidR="006960A1" w:rsidRPr="002575A8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b/>
                <w:sz w:val="20"/>
                <w:szCs w:val="20"/>
              </w:rPr>
              <w:t>Role of Team:</w:t>
            </w:r>
          </w:p>
          <w:p w14:paraId="7C6BD769" w14:textId="46ABACF8" w:rsidR="002575A8" w:rsidRDefault="002575A8" w:rsidP="002575A8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Attend Tier I Training</w:t>
            </w:r>
          </w:p>
          <w:p w14:paraId="5630C3BD" w14:textId="32803B33" w:rsidR="00232CB1" w:rsidRPr="002575A8" w:rsidRDefault="00B413DC" w:rsidP="002575A8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sz w:val="20"/>
                <w:szCs w:val="20"/>
              </w:rPr>
              <w:t xml:space="preserve">Develop </w:t>
            </w:r>
            <w:r w:rsidR="00194990" w:rsidRPr="002575A8">
              <w:rPr>
                <w:rFonts w:asciiTheme="minorHAnsi" w:hAnsiTheme="minorHAnsi" w:cstheme="minorHAnsi"/>
                <w:sz w:val="20"/>
                <w:szCs w:val="20"/>
              </w:rPr>
              <w:t>procedures for managing and responding to office-managed and staff-managed problem behaviors, with staff input and feedback</w:t>
            </w:r>
          </w:p>
          <w:p w14:paraId="69E35308" w14:textId="06A938D5" w:rsidR="00194990" w:rsidRPr="002575A8" w:rsidRDefault="00194990" w:rsidP="002575A8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sz w:val="20"/>
                <w:szCs w:val="20"/>
              </w:rPr>
              <w:t>Include proactive and restorative approaches in the discipline procedures as discussed in the training</w:t>
            </w:r>
          </w:p>
          <w:p w14:paraId="0CE08C27" w14:textId="34C600BF" w:rsidR="00194990" w:rsidRPr="002575A8" w:rsidRDefault="00194990" w:rsidP="002575A8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sz w:val="20"/>
                <w:szCs w:val="20"/>
              </w:rPr>
              <w:t>Present the discipline procedures and policies to the staff</w:t>
            </w:r>
            <w:r w:rsidR="002575A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51F1C4A6" w14:textId="77777777" w:rsidR="00232CB1" w:rsidRPr="002575A8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Role of Staff: </w:t>
            </w:r>
          </w:p>
          <w:p w14:paraId="5900B161" w14:textId="0AA1C0DD" w:rsidR="00194990" w:rsidRPr="002575A8" w:rsidRDefault="00194990" w:rsidP="005D718B">
            <w:pPr>
              <w:numPr>
                <w:ilvl w:val="0"/>
                <w:numId w:val="11"/>
              </w:numPr>
              <w:ind w:left="342" w:hanging="342"/>
              <w:rPr>
                <w:rFonts w:asciiTheme="minorHAnsi" w:hAnsiTheme="minorHAnsi" w:cstheme="minorHAnsi"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sz w:val="20"/>
                <w:szCs w:val="20"/>
              </w:rPr>
              <w:t>Contribute and adhere to referral and discipline procedures</w:t>
            </w:r>
          </w:p>
          <w:p w14:paraId="7A70A3F7" w14:textId="1379E5C5" w:rsidR="00194990" w:rsidRPr="002575A8" w:rsidRDefault="00194990" w:rsidP="005D718B">
            <w:pPr>
              <w:numPr>
                <w:ilvl w:val="0"/>
                <w:numId w:val="11"/>
              </w:numPr>
              <w:ind w:left="342" w:hanging="342"/>
              <w:rPr>
                <w:rFonts w:asciiTheme="minorHAnsi" w:hAnsiTheme="minorHAnsi" w:cstheme="minorHAnsi"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sz w:val="20"/>
                <w:szCs w:val="20"/>
              </w:rPr>
              <w:t>Participate in skill development training</w:t>
            </w:r>
          </w:p>
          <w:p w14:paraId="2DA140D3" w14:textId="77777777" w:rsidR="005D718B" w:rsidRPr="002575A8" w:rsidRDefault="005D718B" w:rsidP="005D718B">
            <w:pPr>
              <w:ind w:left="3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1F1C4A9" w14:textId="77777777" w:rsidR="00232CB1" w:rsidRPr="002575A8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b/>
                <w:sz w:val="20"/>
                <w:szCs w:val="20"/>
              </w:rPr>
              <w:t>Role of Student, Family, Community</w:t>
            </w:r>
          </w:p>
          <w:p w14:paraId="51F1C4AB" w14:textId="3BFA4E71" w:rsidR="00232CB1" w:rsidRPr="002575A8" w:rsidRDefault="002575A8" w:rsidP="002C685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Provide input on discipline policies and procedures </w:t>
            </w:r>
          </w:p>
        </w:tc>
      </w:tr>
      <w:tr w:rsidR="00232CB1" w:rsidRPr="002575A8" w14:paraId="56243681" w14:textId="77777777" w:rsidTr="002C6857">
        <w:trPr>
          <w:trHeight w:val="210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0808D6C7" w14:textId="535DCB4A" w:rsidR="00232CB1" w:rsidRPr="002575A8" w:rsidRDefault="002575A8" w:rsidP="002C685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Additional Resources and </w:t>
            </w:r>
            <w:r w:rsidR="00232CB1" w:rsidRPr="002575A8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Research</w:t>
            </w:r>
            <w:r w:rsidR="00232CB1" w:rsidRPr="002575A8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2575A8" w:rsidRPr="002575A8" w14:paraId="76EA8CCE" w14:textId="77777777" w:rsidTr="002575A8">
        <w:trPr>
          <w:trHeight w:val="210"/>
        </w:trPr>
        <w:tc>
          <w:tcPr>
            <w:tcW w:w="5000" w:type="pct"/>
            <w:gridSpan w:val="2"/>
            <w:shd w:val="clear" w:color="auto" w:fill="auto"/>
          </w:tcPr>
          <w:p w14:paraId="3FDDF597" w14:textId="3537B738" w:rsidR="002575A8" w:rsidRPr="002575A8" w:rsidRDefault="002575A8" w:rsidP="002575A8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Practitioner Resources</w:t>
            </w:r>
          </w:p>
          <w:p w14:paraId="23861920" w14:textId="3C0A6943" w:rsidR="002575A8" w:rsidRPr="002575A8" w:rsidRDefault="002575A8" w:rsidP="002575A8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sz w:val="20"/>
                <w:szCs w:val="20"/>
              </w:rPr>
              <w:t>TBSP Materials: Example Problem Behavior Definitions, Example Behavior Management Levels, Example Discipline Process Flowcharts, Strategies for Discouraging Problem Behaviors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Rethinking Discipline Article</w:t>
            </w:r>
          </w:p>
          <w:p w14:paraId="41D573EC" w14:textId="77777777" w:rsidR="002575A8" w:rsidRPr="002575A8" w:rsidRDefault="002575A8" w:rsidP="002575A8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</w:t>
            </w:r>
            <w:r w:rsidRPr="002575A8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esearch</w:t>
            </w:r>
          </w:p>
          <w:p w14:paraId="34CD07DE" w14:textId="77777777" w:rsidR="002575A8" w:rsidRPr="002575A8" w:rsidRDefault="002575A8" w:rsidP="002575A8">
            <w:pPr>
              <w:pStyle w:val="ListParagraph"/>
              <w:numPr>
                <w:ilvl w:val="0"/>
                <w:numId w:val="18"/>
              </w:num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Safety Without Suspensions (Skiba &amp; Sprague, 2008)</w:t>
            </w:r>
          </w:p>
          <w:p w14:paraId="38B38F0A" w14:textId="208329A3" w:rsidR="002575A8" w:rsidRPr="002575A8" w:rsidRDefault="002575A8" w:rsidP="002575A8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Impact of School-wide Positive Behavior Supports on Student Behavior in the Middle Grades (Nocera et al., 2014)</w:t>
            </w:r>
          </w:p>
          <w:p w14:paraId="4FEDF55B" w14:textId="01E80358" w:rsidR="002575A8" w:rsidRPr="002575A8" w:rsidRDefault="002575A8" w:rsidP="002575A8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575A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The School Discipline Dilemma: A Comprehensive Review of Disparities and Alternative Approaches (Welsh &amp; Little, 2018)</w:t>
            </w:r>
          </w:p>
        </w:tc>
      </w:tr>
      <w:bookmarkEnd w:id="0"/>
    </w:tbl>
    <w:p w14:paraId="3476D8F3" w14:textId="77777777" w:rsidR="002575A8" w:rsidRPr="002575A8" w:rsidRDefault="002575A8" w:rsidP="002C6857">
      <w:pPr>
        <w:rPr>
          <w:rFonts w:asciiTheme="minorHAnsi" w:hAnsiTheme="minorHAnsi" w:cstheme="minorHAnsi"/>
          <w:sz w:val="20"/>
          <w:szCs w:val="20"/>
        </w:rPr>
      </w:pPr>
    </w:p>
    <w:sectPr w:rsidR="002575A8" w:rsidRPr="002575A8" w:rsidSect="002575A8">
      <w:footerReference w:type="default" r:id="rId11"/>
      <w:pgSz w:w="12240" w:h="15840"/>
      <w:pgMar w:top="144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8C950D" w14:textId="77777777" w:rsidR="00253A73" w:rsidRDefault="00253A73" w:rsidP="00AC72A1">
      <w:r>
        <w:separator/>
      </w:r>
    </w:p>
  </w:endnote>
  <w:endnote w:type="continuationSeparator" w:id="0">
    <w:p w14:paraId="795A7CE9" w14:textId="77777777" w:rsidR="00253A73" w:rsidRDefault="00253A73" w:rsidP="00AC7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2CFA5" w14:textId="2239EBB4" w:rsidR="002575A8" w:rsidRDefault="002575A8">
    <w:pPr>
      <w:pStyle w:val="Footer"/>
    </w:pPr>
    <w:r w:rsidRPr="002575A8">
      <mc:AlternateContent>
        <mc:Choice Requires="wps">
          <w:drawing>
            <wp:anchor distT="0" distB="0" distL="114300" distR="114300" simplePos="0" relativeHeight="251659264" behindDoc="0" locked="0" layoutInCell="1" allowOverlap="1" wp14:anchorId="50B6AD6E" wp14:editId="765149F9">
              <wp:simplePos x="0" y="0"/>
              <wp:positionH relativeFrom="column">
                <wp:posOffset>-647700</wp:posOffset>
              </wp:positionH>
              <wp:positionV relativeFrom="paragraph">
                <wp:posOffset>0</wp:posOffset>
              </wp:positionV>
              <wp:extent cx="3421380" cy="325755"/>
              <wp:effectExtent l="0" t="0" r="0" b="444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1380" cy="3257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84A6934" w14:textId="77777777" w:rsidR="002575A8" w:rsidRPr="00644BD8" w:rsidRDefault="002575A8" w:rsidP="002575A8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644BD8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(Adapted from Susan Barrett, Maryland PBIS)</w:t>
                          </w:r>
                        </w:p>
                        <w:p w14:paraId="29B29DD3" w14:textId="77777777" w:rsidR="002575A8" w:rsidRPr="00644BD8" w:rsidRDefault="002575A8" w:rsidP="002575A8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0B6AD6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1pt;margin-top:0;width:269.4pt;height:25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CatQAIAAHkEAAAOAAAAZHJzL2Uyb0RvYy54bWysVE2P2jAQvVfqf7B8L+F7txFhRVlRVUK7&#13;&#10;K0G1Z+PYYMnxuLYhob++YyewdNtT1YsZz0ye572ZYfbQVJqchPMKTEEHvT4lwnAoldkX9Pt29eme&#13;&#10;Eh+YKZkGIwp6Fp4+zD9+mNU2F0M4gC6FIwhifF7bgh5CsHmWeX4QFfM9sMJgUIKrWMCr22elYzWi&#13;&#10;Vzob9vvTrAZXWgdceI/exzZI5wlfSsHDs5ReBKILirWFdLp07uKZzWcs3ztmD4p3ZbB/qKJiyuCj&#13;&#10;V6hHFhg5OvUHVKW4Aw8y9DhUGUipuEgckM2g/47N5sCsSFxQHG+vMvn/B8ufTi+OqLKgU0oMq7BF&#13;&#10;W9EE8gUaMo3q1NbnmLSxmBYadGOXL36Pzki6ka6Kv0iHYBx1Pl+1jWAcnaPxcDC6xxDH2Gg4uZtM&#13;&#10;Ikz29rV1PnwVUJFoFNRh75Kk7LT2oU29pMTHPGhVrpTW6RLnRSy1IyeGndYh1Yjgv2VpQ2okOpr0&#13;&#10;E7CB+HmLrA3WErm2nKIVml3TCbCD8oz8HbTz4y1fKSxyzXx4YQ4HBnnhEoRnPKQGfAQ6i5IDuJ9/&#13;&#10;88d87CNGKalxAAvqfxyZE5TobwY7/HkwHseJTZfx5G6IF3cb2d1GzLFaAjIf4LpZnsyYH/TFlA6q&#13;&#10;V9yVRXwVQ8xwfLug4WIuQ7sWuGtcLBYpCWfUsrA2G8sjdFQ6tmDbvDJnuz4F7PATXEaV5e/a1ebG&#13;&#10;Lw0sjgGkSr2MAreqdrrjfKdp6HYxLtDtPWW9/WPMfwEAAP//AwBQSwMEFAAGAAgAAAAhAGr1Q0Pj&#13;&#10;AAAADQEAAA8AAABkcnMvZG93bnJldi54bWxMj81OwzAQhO9IvIO1SFxQ66ShBaXZVIi/StzaFBA3&#13;&#10;NzZJRLyOYjcJb89ygstIq9HMzpdtJtuKwfS+cYQQzyMQhkqnG6oQDsXT7BaED4q0ah0ZhG/jYZOf&#13;&#10;n2Uq1W6knRn2oRJcQj5VCHUIXSqlL2tjlZ+7zhB7n663KvDZV1L3auRy28pFFK2kVQ3xh1p15r42&#13;&#10;5df+ZBE+rqr3Fz89v47JMuket0Nx86YLxMuL6WHNcrcGEcwU/hLwy8D7IedhR3ci7UWLMIujBRMF&#13;&#10;BFb2r5MV8xwRlnECMs/kf4r8BwAA//8DAFBLAQItABQABgAIAAAAIQC2gziS/gAAAOEBAAATAAAA&#13;&#10;AAAAAAAAAAAAAAAAAABbQ29udGVudF9UeXBlc10ueG1sUEsBAi0AFAAGAAgAAAAhADj9If/WAAAA&#13;&#10;lAEAAAsAAAAAAAAAAAAAAAAALwEAAF9yZWxzLy5yZWxzUEsBAi0AFAAGAAgAAAAhACpIJq1AAgAA&#13;&#10;eQQAAA4AAAAAAAAAAAAAAAAALgIAAGRycy9lMm9Eb2MueG1sUEsBAi0AFAAGAAgAAAAhAGr1Q0Pj&#13;&#10;AAAADQEAAA8AAAAAAAAAAAAAAAAAmgQAAGRycy9kb3ducmV2LnhtbFBLBQYAAAAABAAEAPMAAACq&#13;&#10;BQAAAAA=&#13;&#10;" fillcolor="white [3201]" stroked="f" strokeweight=".5pt">
              <v:textbox>
                <w:txbxContent>
                  <w:p w14:paraId="084A6934" w14:textId="77777777" w:rsidR="002575A8" w:rsidRPr="00644BD8" w:rsidRDefault="002575A8" w:rsidP="002575A8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644BD8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(Adapted from Susan Barrett, Maryland PBIS)</w:t>
                    </w:r>
                  </w:p>
                  <w:p w14:paraId="29B29DD3" w14:textId="77777777" w:rsidR="002575A8" w:rsidRPr="00644BD8" w:rsidRDefault="002575A8" w:rsidP="002575A8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2575A8">
      <w:drawing>
        <wp:anchor distT="0" distB="0" distL="114300" distR="114300" simplePos="0" relativeHeight="251660288" behindDoc="1" locked="0" layoutInCell="1" allowOverlap="1" wp14:anchorId="220AE3F4" wp14:editId="65F80128">
          <wp:simplePos x="0" y="0"/>
          <wp:positionH relativeFrom="column">
            <wp:posOffset>5466080</wp:posOffset>
          </wp:positionH>
          <wp:positionV relativeFrom="paragraph">
            <wp:posOffset>1905</wp:posOffset>
          </wp:positionV>
          <wp:extent cx="887240" cy="427292"/>
          <wp:effectExtent l="0" t="0" r="1905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SP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7240" cy="427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983124" w14:textId="77777777" w:rsidR="00253A73" w:rsidRDefault="00253A73" w:rsidP="00AC72A1">
      <w:r>
        <w:separator/>
      </w:r>
    </w:p>
  </w:footnote>
  <w:footnote w:type="continuationSeparator" w:id="0">
    <w:p w14:paraId="2696D740" w14:textId="77777777" w:rsidR="00253A73" w:rsidRDefault="00253A73" w:rsidP="00AC72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AB10EC"/>
    <w:multiLevelType w:val="hybridMultilevel"/>
    <w:tmpl w:val="DBEED6F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502D1C"/>
    <w:multiLevelType w:val="hybridMultilevel"/>
    <w:tmpl w:val="87AC52AA"/>
    <w:lvl w:ilvl="0" w:tplc="808AB0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4201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B28FE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54E3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342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A08B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A03A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EC1E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F243E"/>
    <w:multiLevelType w:val="hybridMultilevel"/>
    <w:tmpl w:val="40D0C2E2"/>
    <w:lvl w:ilvl="0" w:tplc="9B96502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96B0A"/>
    <w:multiLevelType w:val="hybridMultilevel"/>
    <w:tmpl w:val="43C0807A"/>
    <w:lvl w:ilvl="0" w:tplc="9B965024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294D49"/>
    <w:multiLevelType w:val="hybridMultilevel"/>
    <w:tmpl w:val="47EA2DE8"/>
    <w:lvl w:ilvl="0" w:tplc="BF62CE72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DE4548"/>
    <w:multiLevelType w:val="hybridMultilevel"/>
    <w:tmpl w:val="BC80282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7A69BD"/>
    <w:multiLevelType w:val="hybridMultilevel"/>
    <w:tmpl w:val="8BBE9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84691C"/>
    <w:multiLevelType w:val="hybridMultilevel"/>
    <w:tmpl w:val="03169EBC"/>
    <w:lvl w:ilvl="0" w:tplc="D144ABB4">
      <w:start w:val="1"/>
      <w:numFmt w:val="bullet"/>
      <w:lvlText w:val="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73F52"/>
    <w:multiLevelType w:val="hybridMultilevel"/>
    <w:tmpl w:val="BEB85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305AA"/>
    <w:multiLevelType w:val="hybridMultilevel"/>
    <w:tmpl w:val="62D88A1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5E13730"/>
    <w:multiLevelType w:val="hybridMultilevel"/>
    <w:tmpl w:val="EDF8C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A6931BF"/>
    <w:multiLevelType w:val="hybridMultilevel"/>
    <w:tmpl w:val="30CA2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8C7129"/>
    <w:multiLevelType w:val="hybridMultilevel"/>
    <w:tmpl w:val="088C2D64"/>
    <w:lvl w:ilvl="0" w:tplc="044631E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3" w15:restartNumberingAfterBreak="0">
    <w:nsid w:val="63C01AB8"/>
    <w:multiLevelType w:val="hybridMultilevel"/>
    <w:tmpl w:val="699AA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DF1CB5"/>
    <w:multiLevelType w:val="hybridMultilevel"/>
    <w:tmpl w:val="F9FA8D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8AA0C12"/>
    <w:multiLevelType w:val="hybridMultilevel"/>
    <w:tmpl w:val="A5982A1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E1E49C4"/>
    <w:multiLevelType w:val="hybridMultilevel"/>
    <w:tmpl w:val="4D4820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9A786A"/>
    <w:multiLevelType w:val="hybridMultilevel"/>
    <w:tmpl w:val="7E5E5D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F3A1B4E"/>
    <w:multiLevelType w:val="hybridMultilevel"/>
    <w:tmpl w:val="471C74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9"/>
  </w:num>
  <w:num w:numId="4">
    <w:abstractNumId w:val="0"/>
  </w:num>
  <w:num w:numId="5">
    <w:abstractNumId w:val="18"/>
  </w:num>
  <w:num w:numId="6">
    <w:abstractNumId w:val="5"/>
  </w:num>
  <w:num w:numId="7">
    <w:abstractNumId w:val="14"/>
  </w:num>
  <w:num w:numId="8">
    <w:abstractNumId w:val="16"/>
  </w:num>
  <w:num w:numId="9">
    <w:abstractNumId w:val="1"/>
  </w:num>
  <w:num w:numId="10">
    <w:abstractNumId w:val="12"/>
  </w:num>
  <w:num w:numId="11">
    <w:abstractNumId w:val="2"/>
  </w:num>
  <w:num w:numId="12">
    <w:abstractNumId w:val="6"/>
  </w:num>
  <w:num w:numId="13">
    <w:abstractNumId w:val="10"/>
  </w:num>
  <w:num w:numId="14">
    <w:abstractNumId w:val="4"/>
  </w:num>
  <w:num w:numId="15">
    <w:abstractNumId w:val="3"/>
  </w:num>
  <w:num w:numId="16">
    <w:abstractNumId w:val="17"/>
  </w:num>
  <w:num w:numId="17">
    <w:abstractNumId w:val="11"/>
  </w:num>
  <w:num w:numId="18">
    <w:abstractNumId w:val="13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7E3E"/>
    <w:rsid w:val="000044BD"/>
    <w:rsid w:val="00005355"/>
    <w:rsid w:val="00013F2A"/>
    <w:rsid w:val="0002798E"/>
    <w:rsid w:val="00033D59"/>
    <w:rsid w:val="0004375D"/>
    <w:rsid w:val="00052ED8"/>
    <w:rsid w:val="00072E23"/>
    <w:rsid w:val="000862F3"/>
    <w:rsid w:val="00097E3E"/>
    <w:rsid w:val="000A0615"/>
    <w:rsid w:val="000A425C"/>
    <w:rsid w:val="000B4D34"/>
    <w:rsid w:val="000C000A"/>
    <w:rsid w:val="000C61A2"/>
    <w:rsid w:val="000D45DF"/>
    <w:rsid w:val="00106A13"/>
    <w:rsid w:val="001366F3"/>
    <w:rsid w:val="00151A0F"/>
    <w:rsid w:val="001535D4"/>
    <w:rsid w:val="00153B85"/>
    <w:rsid w:val="00165BC0"/>
    <w:rsid w:val="00194990"/>
    <w:rsid w:val="001B00DA"/>
    <w:rsid w:val="001C0BF8"/>
    <w:rsid w:val="001C0E9F"/>
    <w:rsid w:val="001C4076"/>
    <w:rsid w:val="001F07F5"/>
    <w:rsid w:val="001F2C33"/>
    <w:rsid w:val="001F61F3"/>
    <w:rsid w:val="001F65E9"/>
    <w:rsid w:val="0020022C"/>
    <w:rsid w:val="002058E8"/>
    <w:rsid w:val="00222773"/>
    <w:rsid w:val="00222786"/>
    <w:rsid w:val="00224F3C"/>
    <w:rsid w:val="002325EC"/>
    <w:rsid w:val="00232CB1"/>
    <w:rsid w:val="0023410B"/>
    <w:rsid w:val="002354E6"/>
    <w:rsid w:val="002354F5"/>
    <w:rsid w:val="00235F6C"/>
    <w:rsid w:val="002376EE"/>
    <w:rsid w:val="0024419A"/>
    <w:rsid w:val="00246B40"/>
    <w:rsid w:val="00252AB2"/>
    <w:rsid w:val="00253A73"/>
    <w:rsid w:val="00255E0B"/>
    <w:rsid w:val="002575A8"/>
    <w:rsid w:val="002617F0"/>
    <w:rsid w:val="00274E75"/>
    <w:rsid w:val="00290F84"/>
    <w:rsid w:val="002937BB"/>
    <w:rsid w:val="002956CD"/>
    <w:rsid w:val="00297200"/>
    <w:rsid w:val="002A13E2"/>
    <w:rsid w:val="002A3E96"/>
    <w:rsid w:val="002B4A4C"/>
    <w:rsid w:val="002C0744"/>
    <w:rsid w:val="002C4C48"/>
    <w:rsid w:val="002C6857"/>
    <w:rsid w:val="002D2A20"/>
    <w:rsid w:val="002D791F"/>
    <w:rsid w:val="002E0C43"/>
    <w:rsid w:val="002E5540"/>
    <w:rsid w:val="002F3AB8"/>
    <w:rsid w:val="003037DE"/>
    <w:rsid w:val="00303BBC"/>
    <w:rsid w:val="003213BB"/>
    <w:rsid w:val="00323250"/>
    <w:rsid w:val="00323D2B"/>
    <w:rsid w:val="00333BB4"/>
    <w:rsid w:val="00342957"/>
    <w:rsid w:val="00347195"/>
    <w:rsid w:val="00352ED7"/>
    <w:rsid w:val="00367550"/>
    <w:rsid w:val="00376FF2"/>
    <w:rsid w:val="0039524F"/>
    <w:rsid w:val="003955A1"/>
    <w:rsid w:val="003B0B19"/>
    <w:rsid w:val="003E3108"/>
    <w:rsid w:val="003F4EFD"/>
    <w:rsid w:val="00417CDF"/>
    <w:rsid w:val="00420271"/>
    <w:rsid w:val="004270E1"/>
    <w:rsid w:val="00451283"/>
    <w:rsid w:val="004546B3"/>
    <w:rsid w:val="0046049B"/>
    <w:rsid w:val="0046239D"/>
    <w:rsid w:val="00462A2E"/>
    <w:rsid w:val="004753ED"/>
    <w:rsid w:val="00477799"/>
    <w:rsid w:val="004816F7"/>
    <w:rsid w:val="00493BE8"/>
    <w:rsid w:val="004A2B6A"/>
    <w:rsid w:val="004C0B2D"/>
    <w:rsid w:val="004D2268"/>
    <w:rsid w:val="004E5B01"/>
    <w:rsid w:val="004E725D"/>
    <w:rsid w:val="004F19FA"/>
    <w:rsid w:val="00504DCB"/>
    <w:rsid w:val="00532F58"/>
    <w:rsid w:val="00540A8A"/>
    <w:rsid w:val="00564FB0"/>
    <w:rsid w:val="0057194A"/>
    <w:rsid w:val="0057472B"/>
    <w:rsid w:val="00576ECA"/>
    <w:rsid w:val="0058720D"/>
    <w:rsid w:val="005A0DFD"/>
    <w:rsid w:val="005A2853"/>
    <w:rsid w:val="005C5370"/>
    <w:rsid w:val="005C78C5"/>
    <w:rsid w:val="005D43CC"/>
    <w:rsid w:val="005D6BD5"/>
    <w:rsid w:val="005D718B"/>
    <w:rsid w:val="005E467D"/>
    <w:rsid w:val="005F058E"/>
    <w:rsid w:val="005F7AB6"/>
    <w:rsid w:val="0060495D"/>
    <w:rsid w:val="00615248"/>
    <w:rsid w:val="00616F95"/>
    <w:rsid w:val="006219F1"/>
    <w:rsid w:val="00621A66"/>
    <w:rsid w:val="0063433C"/>
    <w:rsid w:val="00656716"/>
    <w:rsid w:val="00657A47"/>
    <w:rsid w:val="00665C69"/>
    <w:rsid w:val="00672F57"/>
    <w:rsid w:val="0067645D"/>
    <w:rsid w:val="006811B3"/>
    <w:rsid w:val="00691185"/>
    <w:rsid w:val="006960A1"/>
    <w:rsid w:val="006B0EFB"/>
    <w:rsid w:val="006B28CF"/>
    <w:rsid w:val="006B7BD4"/>
    <w:rsid w:val="006C0D06"/>
    <w:rsid w:val="006D2824"/>
    <w:rsid w:val="006F34B9"/>
    <w:rsid w:val="0070269A"/>
    <w:rsid w:val="00704C1E"/>
    <w:rsid w:val="007055B0"/>
    <w:rsid w:val="007317A0"/>
    <w:rsid w:val="00731B7E"/>
    <w:rsid w:val="0073455C"/>
    <w:rsid w:val="00746894"/>
    <w:rsid w:val="0074794F"/>
    <w:rsid w:val="007520B3"/>
    <w:rsid w:val="007560E0"/>
    <w:rsid w:val="00757D2D"/>
    <w:rsid w:val="00763A96"/>
    <w:rsid w:val="0077221D"/>
    <w:rsid w:val="00773778"/>
    <w:rsid w:val="0078698F"/>
    <w:rsid w:val="0079365C"/>
    <w:rsid w:val="007A62BB"/>
    <w:rsid w:val="007C3354"/>
    <w:rsid w:val="007C4637"/>
    <w:rsid w:val="007C4BB4"/>
    <w:rsid w:val="007D6F0C"/>
    <w:rsid w:val="007F0BCC"/>
    <w:rsid w:val="007F1EC8"/>
    <w:rsid w:val="008038CA"/>
    <w:rsid w:val="00822C88"/>
    <w:rsid w:val="00832343"/>
    <w:rsid w:val="0083285F"/>
    <w:rsid w:val="00836666"/>
    <w:rsid w:val="00837C7C"/>
    <w:rsid w:val="00840873"/>
    <w:rsid w:val="008412EF"/>
    <w:rsid w:val="008444D9"/>
    <w:rsid w:val="00846237"/>
    <w:rsid w:val="00846E62"/>
    <w:rsid w:val="00855189"/>
    <w:rsid w:val="0085763E"/>
    <w:rsid w:val="008617C0"/>
    <w:rsid w:val="008772B0"/>
    <w:rsid w:val="0089484A"/>
    <w:rsid w:val="008A758E"/>
    <w:rsid w:val="008B7B46"/>
    <w:rsid w:val="008C0EBC"/>
    <w:rsid w:val="008C16A1"/>
    <w:rsid w:val="008C17BD"/>
    <w:rsid w:val="008D5533"/>
    <w:rsid w:val="008D7874"/>
    <w:rsid w:val="008E1316"/>
    <w:rsid w:val="008E4C94"/>
    <w:rsid w:val="00924AEA"/>
    <w:rsid w:val="00935E78"/>
    <w:rsid w:val="00936AF0"/>
    <w:rsid w:val="0095527E"/>
    <w:rsid w:val="009560C6"/>
    <w:rsid w:val="009576C1"/>
    <w:rsid w:val="00964ACB"/>
    <w:rsid w:val="00985923"/>
    <w:rsid w:val="009868DE"/>
    <w:rsid w:val="00991E34"/>
    <w:rsid w:val="00997365"/>
    <w:rsid w:val="009A14A0"/>
    <w:rsid w:val="009A6A6D"/>
    <w:rsid w:val="009C5D97"/>
    <w:rsid w:val="009C7533"/>
    <w:rsid w:val="009D5A3F"/>
    <w:rsid w:val="009E4B0D"/>
    <w:rsid w:val="009F3725"/>
    <w:rsid w:val="00A12B01"/>
    <w:rsid w:val="00A12BCE"/>
    <w:rsid w:val="00A25057"/>
    <w:rsid w:val="00A26591"/>
    <w:rsid w:val="00A30783"/>
    <w:rsid w:val="00A34DC4"/>
    <w:rsid w:val="00A45628"/>
    <w:rsid w:val="00A46E8D"/>
    <w:rsid w:val="00A55365"/>
    <w:rsid w:val="00A65D0C"/>
    <w:rsid w:val="00A82766"/>
    <w:rsid w:val="00A86C1E"/>
    <w:rsid w:val="00A90D6C"/>
    <w:rsid w:val="00A94F66"/>
    <w:rsid w:val="00A97F35"/>
    <w:rsid w:val="00AA49D5"/>
    <w:rsid w:val="00AB3BE0"/>
    <w:rsid w:val="00AC11FA"/>
    <w:rsid w:val="00AC2370"/>
    <w:rsid w:val="00AC3644"/>
    <w:rsid w:val="00AC72A1"/>
    <w:rsid w:val="00B02280"/>
    <w:rsid w:val="00B04714"/>
    <w:rsid w:val="00B04ADF"/>
    <w:rsid w:val="00B1136C"/>
    <w:rsid w:val="00B135CA"/>
    <w:rsid w:val="00B15C36"/>
    <w:rsid w:val="00B272C7"/>
    <w:rsid w:val="00B413DC"/>
    <w:rsid w:val="00B44589"/>
    <w:rsid w:val="00B50330"/>
    <w:rsid w:val="00B5504B"/>
    <w:rsid w:val="00B76971"/>
    <w:rsid w:val="00B81083"/>
    <w:rsid w:val="00B84A3D"/>
    <w:rsid w:val="00B927A0"/>
    <w:rsid w:val="00BA5F8A"/>
    <w:rsid w:val="00BA776D"/>
    <w:rsid w:val="00BB1B89"/>
    <w:rsid w:val="00BB1C13"/>
    <w:rsid w:val="00BC5901"/>
    <w:rsid w:val="00BC5D4E"/>
    <w:rsid w:val="00BE4141"/>
    <w:rsid w:val="00BE4507"/>
    <w:rsid w:val="00BE4653"/>
    <w:rsid w:val="00BE6E76"/>
    <w:rsid w:val="00C22707"/>
    <w:rsid w:val="00C27619"/>
    <w:rsid w:val="00C30D3B"/>
    <w:rsid w:val="00C56FD2"/>
    <w:rsid w:val="00C62390"/>
    <w:rsid w:val="00C71679"/>
    <w:rsid w:val="00C72040"/>
    <w:rsid w:val="00C726CC"/>
    <w:rsid w:val="00C7407F"/>
    <w:rsid w:val="00C83BAC"/>
    <w:rsid w:val="00C87674"/>
    <w:rsid w:val="00C87BD6"/>
    <w:rsid w:val="00C929E3"/>
    <w:rsid w:val="00CA4AE6"/>
    <w:rsid w:val="00CC0812"/>
    <w:rsid w:val="00CC1F68"/>
    <w:rsid w:val="00CD2342"/>
    <w:rsid w:val="00CD24F3"/>
    <w:rsid w:val="00CD3FCE"/>
    <w:rsid w:val="00CD5E4F"/>
    <w:rsid w:val="00CD7302"/>
    <w:rsid w:val="00CE001A"/>
    <w:rsid w:val="00CE1DBB"/>
    <w:rsid w:val="00CE5F10"/>
    <w:rsid w:val="00CF53BE"/>
    <w:rsid w:val="00D008A0"/>
    <w:rsid w:val="00D233FD"/>
    <w:rsid w:val="00D35D2C"/>
    <w:rsid w:val="00D469B6"/>
    <w:rsid w:val="00D702B0"/>
    <w:rsid w:val="00D85914"/>
    <w:rsid w:val="00DA726B"/>
    <w:rsid w:val="00DB448B"/>
    <w:rsid w:val="00DC0B29"/>
    <w:rsid w:val="00DC0F37"/>
    <w:rsid w:val="00DD1E59"/>
    <w:rsid w:val="00DD32F0"/>
    <w:rsid w:val="00DF0643"/>
    <w:rsid w:val="00E01589"/>
    <w:rsid w:val="00E04027"/>
    <w:rsid w:val="00E4422F"/>
    <w:rsid w:val="00E45F47"/>
    <w:rsid w:val="00E52FE9"/>
    <w:rsid w:val="00E66CF5"/>
    <w:rsid w:val="00E724AC"/>
    <w:rsid w:val="00E75067"/>
    <w:rsid w:val="00E810FE"/>
    <w:rsid w:val="00E86BD5"/>
    <w:rsid w:val="00EA3E0C"/>
    <w:rsid w:val="00EA535C"/>
    <w:rsid w:val="00EC6126"/>
    <w:rsid w:val="00EE4D4F"/>
    <w:rsid w:val="00EE6565"/>
    <w:rsid w:val="00EF279D"/>
    <w:rsid w:val="00F03F5C"/>
    <w:rsid w:val="00F0621D"/>
    <w:rsid w:val="00F41823"/>
    <w:rsid w:val="00F45506"/>
    <w:rsid w:val="00F531F4"/>
    <w:rsid w:val="00F53FD7"/>
    <w:rsid w:val="00F541E7"/>
    <w:rsid w:val="00F550BC"/>
    <w:rsid w:val="00F5741E"/>
    <w:rsid w:val="00F63CA8"/>
    <w:rsid w:val="00F6548F"/>
    <w:rsid w:val="00F928C1"/>
    <w:rsid w:val="00FD2D36"/>
    <w:rsid w:val="00FF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F1C47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97E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7E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097E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97E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AC72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C72A1"/>
    <w:rPr>
      <w:sz w:val="24"/>
      <w:szCs w:val="24"/>
    </w:rPr>
  </w:style>
  <w:style w:type="paragraph" w:styleId="Footer">
    <w:name w:val="footer"/>
    <w:basedOn w:val="Normal"/>
    <w:link w:val="FooterChar"/>
    <w:rsid w:val="00AC72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C72A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59995AA5F10A4F8F12899D667489F5" ma:contentTypeVersion="0" ma:contentTypeDescription="Create a new document." ma:contentTypeScope="" ma:versionID="a7ba4267317114d9985294ae0e4c689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A6EDB1-C0E6-4174-BAFC-2289002D05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ABA4BE0-0045-453B-AAD8-DA0B738A94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516FE14-B6AD-4F24-AE00-063EEBECE5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451</Words>
  <Characters>2407</Characters>
  <Application>Microsoft Office Word</Application>
  <DocSecurity>0</DocSecurity>
  <Lines>100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 Poulos</dc:creator>
  <cp:lastModifiedBy>Hine, Melissa</cp:lastModifiedBy>
  <cp:revision>16</cp:revision>
  <dcterms:created xsi:type="dcterms:W3CDTF">2017-01-03T19:36:00Z</dcterms:created>
  <dcterms:modified xsi:type="dcterms:W3CDTF">2020-12-10T20:16:00Z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0x010100C659995AA5F10A4F8F12899D667489F5</vt:lpwstr>
  </property>
</Properties>
</file>